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BE1282" w:rsidP="00CC77C4">
      <w:bookmarkStart w:id="0" w:name="_GoBack"/>
      <w:bookmarkEnd w:id="0"/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4407"/>
        <w:gridCol w:w="10"/>
      </w:tblGrid>
      <w:tr w:rsidR="003760E9" w:rsidTr="0097419E">
        <w:trPr>
          <w:gridAfter w:val="1"/>
          <w:wAfter w:w="10" w:type="dxa"/>
        </w:trPr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407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DC5BE3" w:rsidRPr="00B7684F" w:rsidTr="000F03B2">
        <w:tc>
          <w:tcPr>
            <w:tcW w:w="2839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Harina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5BE3" w:rsidRPr="00B7684F" w:rsidRDefault="00DC5BE3" w:rsidP="00DC5BE3">
            <w:r w:rsidRPr="00B7684F">
              <w:t>100%</w:t>
            </w:r>
          </w:p>
        </w:tc>
        <w:tc>
          <w:tcPr>
            <w:tcW w:w="4417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5BE3" w:rsidRDefault="00DC5BE3" w:rsidP="00DC5BE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DC5BE3">
              <w:rPr>
                <w:rFonts w:cs="Times New Roman"/>
              </w:rPr>
              <w:t xml:space="preserve">Amasar todos los ingredientes </w:t>
            </w:r>
            <w:r>
              <w:rPr>
                <w:rFonts w:cs="Times New Roman"/>
              </w:rPr>
              <w:t xml:space="preserve">excepto las inclusiones </w:t>
            </w:r>
            <w:r w:rsidRPr="00DC5BE3">
              <w:rPr>
                <w:rFonts w:cs="Times New Roman"/>
              </w:rPr>
              <w:t>en la amasadora por 5 minutos en lenta y 6-8 minutos en velocidad rápida. La masa no debe superar los 26 - 28°c.</w:t>
            </w:r>
          </w:p>
          <w:p w:rsidR="00DC5BE3" w:rsidRPr="00DC5BE3" w:rsidRDefault="00DC5BE3" w:rsidP="00DC5BE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Incorporar la manzana deshidratada en cubitos y el queso cheddar en velocidad lenta hasta integrar.</w:t>
            </w:r>
          </w:p>
          <w:p w:rsidR="00DC5BE3" w:rsidRPr="00DC5BE3" w:rsidRDefault="00DC5BE3" w:rsidP="00DC5BE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DC5BE3">
              <w:rPr>
                <w:rFonts w:cs="Times New Roman"/>
              </w:rPr>
              <w:t>Cortar piezas de 4</w:t>
            </w:r>
            <w:r>
              <w:rPr>
                <w:rFonts w:cs="Times New Roman"/>
              </w:rPr>
              <w:t>30</w:t>
            </w:r>
            <w:r w:rsidRPr="00DC5BE3">
              <w:rPr>
                <w:rFonts w:cs="Times New Roman"/>
              </w:rPr>
              <w:t xml:space="preserve"> g</w:t>
            </w:r>
          </w:p>
          <w:p w:rsidR="00DC5BE3" w:rsidRDefault="00DC5BE3" w:rsidP="00DC5BE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Formar y colocar en molde. </w:t>
            </w:r>
          </w:p>
          <w:p w:rsidR="00DC5BE3" w:rsidRPr="00DC5BE3" w:rsidRDefault="00DC5BE3" w:rsidP="00DC5BE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DC5BE3">
              <w:rPr>
                <w:rFonts w:cs="Times New Roman"/>
              </w:rPr>
              <w:t xml:space="preserve">Fermentar finalmente por </w:t>
            </w:r>
            <w:r>
              <w:rPr>
                <w:rFonts w:cs="Times New Roman"/>
              </w:rPr>
              <w:t>80</w:t>
            </w:r>
            <w:r w:rsidRPr="00DC5BE3">
              <w:rPr>
                <w:rFonts w:cs="Times New Roman"/>
              </w:rPr>
              <w:t>-minutos a 35°c con 85 % humedad. Espolvorear con quesos en hebras</w:t>
            </w:r>
            <w:r>
              <w:rPr>
                <w:rFonts w:cs="Times New Roman"/>
              </w:rPr>
              <w:t>.</w:t>
            </w:r>
          </w:p>
          <w:p w:rsidR="00DC5BE3" w:rsidRPr="00B7684F" w:rsidRDefault="00DC5BE3" w:rsidP="00DC5BE3">
            <w:pPr>
              <w:pStyle w:val="Prrafodelista"/>
              <w:numPr>
                <w:ilvl w:val="0"/>
                <w:numId w:val="1"/>
              </w:numPr>
            </w:pPr>
            <w:r w:rsidRPr="00DC5BE3">
              <w:rPr>
                <w:rFonts w:cs="Times New Roman"/>
              </w:rPr>
              <w:t xml:space="preserve">Calentar el horno a 220° y luego bajarlo </w:t>
            </w:r>
            <w:proofErr w:type="gramStart"/>
            <w:r w:rsidRPr="00DC5BE3">
              <w:rPr>
                <w:rFonts w:cs="Times New Roman"/>
              </w:rPr>
              <w:t>a  200</w:t>
            </w:r>
            <w:proofErr w:type="gramEnd"/>
            <w:r w:rsidRPr="00DC5BE3">
              <w:rPr>
                <w:rFonts w:cs="Times New Roman"/>
              </w:rPr>
              <w:t>°c. Hornear por 15-20 minutos.</w:t>
            </w:r>
          </w:p>
        </w:tc>
      </w:tr>
      <w:tr w:rsidR="00DC5BE3" w:rsidRPr="00B7684F" w:rsidTr="000F03B2">
        <w:tc>
          <w:tcPr>
            <w:tcW w:w="2839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5BE3" w:rsidRPr="00B7684F" w:rsidRDefault="00DC5BE3" w:rsidP="00DC5BE3">
            <w:r>
              <w:t>2%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5BE3" w:rsidRPr="00B7684F" w:rsidRDefault="00DC5BE3" w:rsidP="00DC5BE3"/>
        </w:tc>
      </w:tr>
      <w:tr w:rsidR="00DC5BE3" w:rsidRPr="00B7684F" w:rsidTr="000F03B2">
        <w:tc>
          <w:tcPr>
            <w:tcW w:w="2839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>
              <w:t>650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5BE3" w:rsidRPr="00B7684F" w:rsidRDefault="00DC5BE3" w:rsidP="00DC5BE3">
            <w:r>
              <w:t>65%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5BE3" w:rsidRPr="00B7684F" w:rsidRDefault="00DC5BE3" w:rsidP="00DC5BE3"/>
        </w:tc>
      </w:tr>
      <w:tr w:rsidR="00DC5BE3" w:rsidRPr="00B7684F" w:rsidTr="000F03B2">
        <w:tc>
          <w:tcPr>
            <w:tcW w:w="2839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O-</w:t>
            </w:r>
            <w:proofErr w:type="spellStart"/>
            <w:r w:rsidRPr="00382F73">
              <w:t>tentic</w:t>
            </w:r>
            <w:proofErr w:type="spellEnd"/>
            <w:r w:rsidRPr="00382F73">
              <w:t xml:space="preserve"> </w:t>
            </w:r>
            <w:proofErr w:type="spellStart"/>
            <w:r w:rsidRPr="00382F73">
              <w:t>Durum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5BE3" w:rsidRPr="00B7684F" w:rsidRDefault="00DC5BE3" w:rsidP="00DC5BE3">
            <w:r>
              <w:t>4%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5BE3" w:rsidRPr="00B7684F" w:rsidRDefault="00DC5BE3" w:rsidP="00DC5BE3"/>
        </w:tc>
      </w:tr>
      <w:tr w:rsidR="00DC5BE3" w:rsidRPr="00B7684F" w:rsidTr="000F03B2">
        <w:tc>
          <w:tcPr>
            <w:tcW w:w="2839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Inclusiones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DC5BE3" w:rsidRPr="00382F73" w:rsidRDefault="00DC5BE3" w:rsidP="00DC5BE3"/>
        </w:tc>
        <w:tc>
          <w:tcPr>
            <w:tcW w:w="420" w:type="dxa"/>
            <w:tcBorders>
              <w:left w:val="nil"/>
              <w:right w:val="nil"/>
            </w:tcBorders>
          </w:tcPr>
          <w:p w:rsidR="00DC5BE3" w:rsidRPr="00382F73" w:rsidRDefault="00DC5BE3" w:rsidP="00DC5BE3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5BE3" w:rsidRPr="00B7684F" w:rsidRDefault="00DC5BE3" w:rsidP="00DC5BE3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5BE3" w:rsidRPr="00B7684F" w:rsidRDefault="00DC5BE3" w:rsidP="00DC5BE3"/>
        </w:tc>
      </w:tr>
      <w:tr w:rsidR="00DC5BE3" w:rsidRPr="00B7684F" w:rsidTr="000F03B2">
        <w:tc>
          <w:tcPr>
            <w:tcW w:w="2839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>
              <w:t>Manzanas Deshidratadas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>
              <w:t>220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5BE3" w:rsidRPr="00B7684F" w:rsidRDefault="00DC5BE3" w:rsidP="00DC5BE3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5BE3" w:rsidRPr="00B7684F" w:rsidRDefault="00DC5BE3" w:rsidP="00DC5BE3"/>
        </w:tc>
      </w:tr>
      <w:tr w:rsidR="00DC5BE3" w:rsidRPr="00B7684F" w:rsidTr="000F03B2">
        <w:tc>
          <w:tcPr>
            <w:tcW w:w="2839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Queso Cheddar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 w:rsidRPr="00382F73">
              <w:t>220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DC5BE3" w:rsidRPr="00382F73" w:rsidRDefault="00DC5BE3" w:rsidP="00DC5BE3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DC5BE3" w:rsidRPr="00B7684F" w:rsidRDefault="00DC5BE3" w:rsidP="00DC5BE3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C5BE3" w:rsidRPr="00B7684F" w:rsidRDefault="00DC5BE3" w:rsidP="00DC5BE3"/>
        </w:tc>
      </w:tr>
    </w:tbl>
    <w:p w:rsidR="00E71D7D" w:rsidRPr="00B7684F" w:rsidRDefault="00E71D7D" w:rsidP="00CC77C4"/>
    <w:p w:rsidR="00E71D7D" w:rsidRDefault="00E71D7D" w:rsidP="00CC77C4"/>
    <w:p w:rsidR="00636EB1" w:rsidRDefault="00636EB1" w:rsidP="00CC77C4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DC5BE3">
        <w:t>5</w:t>
      </w:r>
      <w:r>
        <w:t xml:space="preserve"> piezas </w:t>
      </w:r>
      <w:r w:rsidR="00DC5BE3">
        <w:t>410</w:t>
      </w:r>
      <w:r>
        <w:t xml:space="preserve"> g.</w:t>
      </w:r>
    </w:p>
    <w:p w:rsidR="00E71D7D" w:rsidRDefault="00E71D7D" w:rsidP="00CC77C4"/>
    <w:sectPr w:rsidR="00E71D7D" w:rsidSect="00E71D7D">
      <w:headerReference w:type="default" r:id="rId7"/>
      <w:footerReference w:type="default" r:id="rId8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BF" w:rsidRDefault="008F61BF" w:rsidP="00CC77C4">
      <w:r>
        <w:separator/>
      </w:r>
    </w:p>
  </w:endnote>
  <w:endnote w:type="continuationSeparator" w:id="0">
    <w:p w:rsidR="008F61BF" w:rsidRDefault="008F61BF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BF" w:rsidRDefault="008F61BF" w:rsidP="00CC77C4">
      <w:r>
        <w:separator/>
      </w:r>
    </w:p>
  </w:footnote>
  <w:footnote w:type="continuationSeparator" w:id="0">
    <w:p w:rsidR="008F61BF" w:rsidRDefault="008F61BF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5BE3">
            <w:t>Pan de Manzana y Cheddar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E3"/>
    <w:rsid w:val="001742AF"/>
    <w:rsid w:val="00201E90"/>
    <w:rsid w:val="00345B1C"/>
    <w:rsid w:val="003760E9"/>
    <w:rsid w:val="003A04AC"/>
    <w:rsid w:val="00636EB1"/>
    <w:rsid w:val="006679C7"/>
    <w:rsid w:val="007A1AE5"/>
    <w:rsid w:val="008F61BF"/>
    <w:rsid w:val="0097419E"/>
    <w:rsid w:val="00B7684F"/>
    <w:rsid w:val="00BE1282"/>
    <w:rsid w:val="00CC77C4"/>
    <w:rsid w:val="00DC5BE3"/>
    <w:rsid w:val="00E71D7D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4BC9"/>
  <w15:chartTrackingRefBased/>
  <w15:docId w15:val="{C50B280C-5A3F-4AC6-B936-19A47F82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Panad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Panaderia ultimo.dotx</Template>
  <TotalTime>9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2</cp:revision>
  <dcterms:created xsi:type="dcterms:W3CDTF">2020-07-06T12:25:00Z</dcterms:created>
  <dcterms:modified xsi:type="dcterms:W3CDTF">2020-07-06T12:34:00Z</dcterms:modified>
</cp:coreProperties>
</file>