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9A7038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1675130</wp:posOffset>
            </wp:positionH>
            <wp:positionV relativeFrom="paragraph">
              <wp:posOffset>76200</wp:posOffset>
            </wp:positionV>
            <wp:extent cx="2938145" cy="2230755"/>
            <wp:effectExtent l="133350" t="76200" r="52705" b="13144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572" b="41686"/>
                    <a:stretch/>
                  </pic:blipFill>
                  <pic:spPr bwMode="auto">
                    <a:xfrm>
                      <a:off x="0" y="0"/>
                      <a:ext cx="2938145" cy="22307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/>
    <w:p w:rsidR="009A7038" w:rsidRDefault="009A7038" w:rsidP="00CC77C4">
      <w:bookmarkStart w:id="0" w:name="_GoBack"/>
      <w:bookmarkEnd w:id="0"/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283"/>
        <w:gridCol w:w="284"/>
        <w:gridCol w:w="4678"/>
      </w:tblGrid>
      <w:tr w:rsidR="003760E9" w:rsidTr="006213FC"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67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6213FC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B7684F" w:rsidRPr="008E36F5" w:rsidRDefault="008E36F5" w:rsidP="00CC77C4">
            <w:pPr>
              <w:rPr>
                <w:lang w:val="en-US"/>
              </w:rPr>
            </w:pPr>
            <w:r w:rsidRPr="008E36F5">
              <w:rPr>
                <w:lang w:val="en-US"/>
              </w:rPr>
              <w:t>Tegral Satin Cream Cake Chocolate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84F" w:rsidRPr="00B7684F" w:rsidRDefault="008E36F5" w:rsidP="00CC77C4">
            <w:r>
              <w:t>50</w:t>
            </w:r>
            <w:r w:rsidR="00B7684F" w:rsidRPr="00B7684F"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7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8E36F5" w:rsidRDefault="008E36F5" w:rsidP="00D246A0">
            <w:r w:rsidRPr="008E36F5">
              <w:rPr>
                <w:rFonts w:cs="Times New Roman"/>
              </w:rPr>
              <w:t>Colocar en un bol de batidora Tegral Satin Cream Cake chocolate, agua, aceite y huevos. Con ayuda de una paleta batir a velocidad media por 1 minuto,</w:t>
            </w:r>
          </w:p>
          <w:p w:rsidR="008E36F5" w:rsidRPr="008E36F5" w:rsidRDefault="008E36F5" w:rsidP="00D246A0">
            <w:r w:rsidRPr="008E36F5">
              <w:t xml:space="preserve">Agregar el chocolate Fundido y batir un minuto </w:t>
            </w:r>
            <w:r w:rsidR="00C0248E" w:rsidRPr="008E36F5">
              <w:t>más</w:t>
            </w:r>
            <w:r w:rsidRPr="008E36F5">
              <w:t>.</w:t>
            </w:r>
          </w:p>
          <w:p w:rsidR="008E36F5" w:rsidRPr="008E36F5" w:rsidRDefault="008E36F5" w:rsidP="00D246A0">
            <w:r w:rsidRPr="008E36F5">
              <w:t>Colocar en 2 aros de 20 cm.</w:t>
            </w:r>
          </w:p>
          <w:p w:rsidR="00B7684F" w:rsidRPr="008E36F5" w:rsidRDefault="008E36F5" w:rsidP="00D246A0">
            <w:r w:rsidRPr="008E36F5">
              <w:t>Cocinar a 170° por 20 min</w:t>
            </w:r>
            <w:r w:rsidR="00D246A0">
              <w:t>u</w:t>
            </w:r>
            <w:r w:rsidRPr="008E36F5">
              <w:t>tos</w:t>
            </w:r>
            <w:r w:rsidR="00D246A0">
              <w:t>.</w:t>
            </w:r>
          </w:p>
        </w:tc>
      </w:tr>
      <w:tr w:rsidR="00B7684F" w:rsidRPr="00B7684F" w:rsidTr="006213FC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B7684F" w:rsidRPr="003A04AC" w:rsidRDefault="008E36F5" w:rsidP="00CC77C4">
            <w:r>
              <w:t>Huevos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84F" w:rsidRPr="00B7684F" w:rsidRDefault="008E36F5" w:rsidP="00CC77C4">
            <w:r>
              <w:t>175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6213FC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B7684F" w:rsidRPr="003A04AC" w:rsidRDefault="008E36F5" w:rsidP="00CC77C4">
            <w:r>
              <w:t>Aceite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84F" w:rsidRPr="00B7684F" w:rsidRDefault="008E36F5" w:rsidP="00CC77C4">
            <w:r>
              <w:t>100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6213FC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B7684F" w:rsidRPr="00B7684F" w:rsidRDefault="008E36F5" w:rsidP="00CC77C4">
            <w:r>
              <w:t>Agua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84F" w:rsidRPr="00B7684F" w:rsidRDefault="008E36F5" w:rsidP="00CC77C4">
            <w:r>
              <w:t>125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C0248E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8E36F5" w:rsidP="00CC77C4">
            <w:r>
              <w:t>Carat Coverlux Semiamargo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8E36F5" w:rsidP="00CC77C4">
            <w:r>
              <w:t>100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C0248E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/>
    <w:p w:rsidR="006213FC" w:rsidRDefault="006213FC" w:rsidP="006213FC"/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283"/>
        <w:gridCol w:w="284"/>
        <w:gridCol w:w="4678"/>
      </w:tblGrid>
      <w:tr w:rsidR="006213FC" w:rsidTr="00651034"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6213FC" w:rsidRPr="005F7F5A" w:rsidRDefault="006213FC" w:rsidP="00651034">
            <w:pPr>
              <w:pStyle w:val="Ttulo4"/>
              <w:outlineLvl w:val="3"/>
            </w:pPr>
            <w:r w:rsidRPr="003760E9">
              <w:t>Ingredientes</w:t>
            </w:r>
          </w:p>
          <w:p w:rsidR="006213FC" w:rsidRDefault="006213FC" w:rsidP="00651034"/>
        </w:tc>
        <w:tc>
          <w:tcPr>
            <w:tcW w:w="467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13FC" w:rsidRDefault="006213FC" w:rsidP="00651034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6213FC" w:rsidRPr="00D246A0" w:rsidTr="00651034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6213FC" w:rsidRPr="008E36F5" w:rsidRDefault="006213FC" w:rsidP="006510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Mermelada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Damascos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>
              <w:t>200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6213FC" w:rsidRPr="00B7684F" w:rsidRDefault="006213FC" w:rsidP="00651034"/>
        </w:tc>
        <w:tc>
          <w:tcPr>
            <w:tcW w:w="467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13FC" w:rsidRDefault="00D246A0" w:rsidP="006213FC">
            <w:r>
              <w:t>Realizar</w:t>
            </w:r>
            <w:r w:rsidR="006213FC">
              <w:t xml:space="preserve"> una Ganache con Carat Coverlux semiamargo y Chantypak. De</w:t>
            </w:r>
            <w:r>
              <w:t>j</w:t>
            </w:r>
            <w:r w:rsidR="006213FC">
              <w:t>ar que cristalice a temperatura Ambiente.</w:t>
            </w:r>
          </w:p>
          <w:p w:rsidR="006213FC" w:rsidRDefault="006213FC" w:rsidP="006213FC">
            <w:r>
              <w:t>Untar unos de los discos con la mermelada de damascos y colocar la otra arriba.</w:t>
            </w:r>
          </w:p>
          <w:p w:rsidR="006213FC" w:rsidRDefault="006213FC" w:rsidP="006213FC">
            <w:pPr>
              <w:rPr>
                <w:lang w:val="pt-BR"/>
              </w:rPr>
            </w:pPr>
            <w:proofErr w:type="spellStart"/>
            <w:r w:rsidRPr="006213FC">
              <w:rPr>
                <w:lang w:val="pt-BR"/>
              </w:rPr>
              <w:t>Llevar</w:t>
            </w:r>
            <w:proofErr w:type="spellEnd"/>
            <w:r w:rsidRPr="006213FC">
              <w:rPr>
                <w:lang w:val="pt-BR"/>
              </w:rPr>
              <w:t xml:space="preserve"> a frio para que s</w:t>
            </w:r>
            <w:r>
              <w:rPr>
                <w:lang w:val="pt-BR"/>
              </w:rPr>
              <w:t xml:space="preserve">e </w:t>
            </w:r>
            <w:proofErr w:type="spellStart"/>
            <w:r>
              <w:rPr>
                <w:lang w:val="pt-BR"/>
              </w:rPr>
              <w:t>asiente</w:t>
            </w:r>
            <w:proofErr w:type="spellEnd"/>
            <w:r>
              <w:rPr>
                <w:lang w:val="pt-BR"/>
              </w:rPr>
              <w:t>.</w:t>
            </w:r>
          </w:p>
          <w:p w:rsidR="006213FC" w:rsidRPr="00D246A0" w:rsidRDefault="006213FC" w:rsidP="006213FC">
            <w:pPr>
              <w:rPr>
                <w:lang w:val="es-AR"/>
              </w:rPr>
            </w:pPr>
            <w:r w:rsidRPr="00D246A0">
              <w:rPr>
                <w:lang w:val="es-AR"/>
              </w:rPr>
              <w:t>Cubrir prolija</w:t>
            </w:r>
            <w:r w:rsidR="00D246A0" w:rsidRPr="00D246A0">
              <w:rPr>
                <w:lang w:val="es-AR"/>
              </w:rPr>
              <w:t>mente y bañar c</w:t>
            </w:r>
            <w:r w:rsidR="00D246A0">
              <w:rPr>
                <w:lang w:val="es-AR"/>
              </w:rPr>
              <w:t xml:space="preserve">on </w:t>
            </w:r>
            <w:r w:rsidR="00C0248E">
              <w:rPr>
                <w:lang w:val="es-AR"/>
              </w:rPr>
              <w:t>Decorcrem a 45</w:t>
            </w:r>
            <w:r w:rsidR="00450BE5">
              <w:rPr>
                <w:lang w:val="es-AR"/>
              </w:rPr>
              <w:t>°</w:t>
            </w:r>
            <w:r w:rsidR="00C906C0">
              <w:rPr>
                <w:lang w:val="es-AR"/>
              </w:rPr>
              <w:t>bu</w:t>
            </w:r>
          </w:p>
        </w:tc>
      </w:tr>
      <w:tr w:rsidR="006213FC" w:rsidRPr="00B7684F" w:rsidTr="00651034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6213FC" w:rsidRPr="003A04AC" w:rsidRDefault="006213FC" w:rsidP="00651034">
            <w:r>
              <w:t>Carat Coverlux Semiamargo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>
              <w:t>300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6213FC" w:rsidRPr="00B7684F" w:rsidRDefault="006213FC" w:rsidP="0065103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13FC" w:rsidRPr="00B7684F" w:rsidRDefault="006213FC" w:rsidP="00651034"/>
        </w:tc>
      </w:tr>
      <w:tr w:rsidR="006213FC" w:rsidRPr="00B7684F" w:rsidTr="00651034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6213FC" w:rsidRPr="003A04AC" w:rsidRDefault="006213FC" w:rsidP="00651034">
            <w:r>
              <w:t>Chantypak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>
              <w:t>150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6213FC" w:rsidRPr="00B7684F" w:rsidRDefault="006213FC" w:rsidP="0065103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13FC" w:rsidRPr="00B7684F" w:rsidRDefault="006213FC" w:rsidP="00651034"/>
        </w:tc>
      </w:tr>
      <w:tr w:rsidR="00C0248E" w:rsidRPr="00B7684F" w:rsidTr="00C0248E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3FC" w:rsidRPr="00B7684F" w:rsidRDefault="006213FC" w:rsidP="00651034">
            <w:r>
              <w:t>Decorcrem Semiamargo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3FC" w:rsidRPr="00B7684F" w:rsidRDefault="006213FC" w:rsidP="00651034">
            <w:r>
              <w:t>500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3FC" w:rsidRPr="00B7684F" w:rsidRDefault="006213FC" w:rsidP="00651034">
            <w:r w:rsidRPr="00B7684F">
              <w:t>g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4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6213FC" w:rsidRPr="00B7684F" w:rsidRDefault="006213FC" w:rsidP="00651034"/>
        </w:tc>
        <w:tc>
          <w:tcPr>
            <w:tcW w:w="467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213FC" w:rsidRPr="00B7684F" w:rsidRDefault="006213FC" w:rsidP="00651034"/>
        </w:tc>
      </w:tr>
      <w:tr w:rsidR="00C0248E" w:rsidRPr="00B7684F" w:rsidTr="00C0248E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3FC" w:rsidRPr="00B7684F" w:rsidRDefault="006213FC" w:rsidP="00651034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3FC" w:rsidRPr="00B7684F" w:rsidRDefault="006213FC" w:rsidP="00651034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3FC" w:rsidRPr="00B7684F" w:rsidRDefault="006213FC" w:rsidP="00651034"/>
        </w:tc>
      </w:tr>
    </w:tbl>
    <w:p w:rsidR="00C0248E" w:rsidRDefault="00C0248E" w:rsidP="00544178">
      <w:pPr>
        <w:pStyle w:val="Ttulo4"/>
      </w:pPr>
    </w:p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D246A0">
        <w:t>1</w:t>
      </w:r>
      <w:r>
        <w:t xml:space="preserve"> piezas / porciones de </w:t>
      </w:r>
      <w:r w:rsidR="00D246A0">
        <w:t>20</w:t>
      </w:r>
      <w:r>
        <w:t xml:space="preserve"> </w:t>
      </w:r>
      <w:r w:rsidR="00D246A0">
        <w:t>cm.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FB" w:rsidRDefault="000827FB" w:rsidP="00CC77C4">
      <w:r>
        <w:separator/>
      </w:r>
    </w:p>
  </w:endnote>
  <w:endnote w:type="continuationSeparator" w:id="0">
    <w:p w:rsidR="000827FB" w:rsidRDefault="000827FB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FB" w:rsidRDefault="000827FB" w:rsidP="00CC77C4">
      <w:r>
        <w:separator/>
      </w:r>
    </w:p>
  </w:footnote>
  <w:footnote w:type="continuationSeparator" w:id="0">
    <w:p w:rsidR="000827FB" w:rsidRDefault="000827FB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8E36F5" w:rsidP="00CC77C4">
          <w:pPr>
            <w:pStyle w:val="Ttulo1"/>
            <w:outlineLvl w:val="0"/>
          </w:pPr>
          <w:r>
            <w:t>Sacher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F5"/>
    <w:rsid w:val="000827FB"/>
    <w:rsid w:val="001742AF"/>
    <w:rsid w:val="00345B1C"/>
    <w:rsid w:val="003760E9"/>
    <w:rsid w:val="003A04AC"/>
    <w:rsid w:val="004264F4"/>
    <w:rsid w:val="00450BE5"/>
    <w:rsid w:val="00544178"/>
    <w:rsid w:val="006213FC"/>
    <w:rsid w:val="00636EB1"/>
    <w:rsid w:val="006679C7"/>
    <w:rsid w:val="007A1AE5"/>
    <w:rsid w:val="008E36F5"/>
    <w:rsid w:val="008F1F45"/>
    <w:rsid w:val="009A7038"/>
    <w:rsid w:val="00B7684F"/>
    <w:rsid w:val="00BA018A"/>
    <w:rsid w:val="00BE1282"/>
    <w:rsid w:val="00C0248E"/>
    <w:rsid w:val="00C906C0"/>
    <w:rsid w:val="00CC77C4"/>
    <w:rsid w:val="00D246A0"/>
    <w:rsid w:val="00E476D1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00C1"/>
  <w15:chartTrackingRefBased/>
  <w15:docId w15:val="{179F883C-9033-467C-B305-6654E406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37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3</cp:revision>
  <dcterms:created xsi:type="dcterms:W3CDTF">2020-07-30T14:50:00Z</dcterms:created>
  <dcterms:modified xsi:type="dcterms:W3CDTF">2020-07-30T15:25:00Z</dcterms:modified>
</cp:coreProperties>
</file>